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5A" w:rsidRPr="00A3505A" w:rsidRDefault="00A3505A" w:rsidP="00A3505A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A3505A">
        <w:rPr>
          <w:rFonts w:ascii="Times New Roman" w:hAnsi="Times New Roman" w:cs="Times New Roman"/>
          <w:color w:val="auto"/>
        </w:rPr>
        <w:t xml:space="preserve">МИНИСТЕРСТВО ПРОСВЕЩЕНИЯ РОССИЙСКОЙ ФЕДЕРАЦИИ </w:t>
      </w:r>
    </w:p>
    <w:p w:rsidR="00A3505A" w:rsidRPr="00A3505A" w:rsidRDefault="00A3505A" w:rsidP="00A3505A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A3505A">
        <w:rPr>
          <w:rFonts w:ascii="Times New Roman" w:hAnsi="Times New Roman" w:cs="Times New Roman"/>
          <w:color w:val="auto"/>
        </w:rPr>
        <w:t xml:space="preserve">УПРАВЛЕНИЕ СОЦИАЛЬНОЙ СФЕРЫ АДМИНИСТРАЦИИ ГАВРИЛОВО-ПОСАДСКОГО МУНИЦИПАЛЬНОГО РАЙОНА </w:t>
      </w:r>
    </w:p>
    <w:p w:rsidR="00A3505A" w:rsidRPr="00A3505A" w:rsidRDefault="00A3505A" w:rsidP="00A3505A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A3505A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 «ГАВРИЛОВО-ПОСАДСКАЯ СРЕДНЯЯ ШКОЛА №1»</w:t>
      </w:r>
    </w:p>
    <w:p w:rsidR="00A3505A" w:rsidRPr="00A3505A" w:rsidRDefault="00A3505A" w:rsidP="00A3505A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14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A3505A" w:rsidRPr="00A3505A" w:rsidTr="001B27AA">
        <w:tc>
          <w:tcPr>
            <w:tcW w:w="3686" w:type="dxa"/>
          </w:tcPr>
          <w:p w:rsidR="00A3505A" w:rsidRPr="00A3505A" w:rsidRDefault="00A3505A" w:rsidP="00A3505A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A3505A" w:rsidRPr="00A3505A" w:rsidRDefault="00A3505A" w:rsidP="00A3505A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Методический совет</w:t>
            </w:r>
          </w:p>
          <w:p w:rsidR="00A3505A" w:rsidRPr="00A3505A" w:rsidRDefault="00A3505A" w:rsidP="00A3505A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 Белова Н.В.</w:t>
            </w:r>
          </w:p>
          <w:p w:rsidR="00A3505A" w:rsidRPr="00A3505A" w:rsidRDefault="00A3505A" w:rsidP="00A3505A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№1</w:t>
            </w:r>
          </w:p>
          <w:p w:rsidR="00A3505A" w:rsidRPr="00A3505A" w:rsidRDefault="00A3505A" w:rsidP="00A3505A">
            <w:pPr>
              <w:spacing w:line="475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A3505A" w:rsidRPr="00A3505A" w:rsidRDefault="00A3505A" w:rsidP="00A3505A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РАССМОТРЕНО</w:t>
            </w:r>
          </w:p>
          <w:p w:rsidR="00A3505A" w:rsidRPr="00A3505A" w:rsidRDefault="00A3505A" w:rsidP="00A3505A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Зам.Директора по УВР </w:t>
            </w:r>
          </w:p>
          <w:p w:rsidR="00A3505A" w:rsidRPr="00A3505A" w:rsidRDefault="00A3505A" w:rsidP="00A3505A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 Салазанова А.В.</w:t>
            </w:r>
          </w:p>
          <w:p w:rsidR="00A3505A" w:rsidRPr="00A3505A" w:rsidRDefault="00A3505A" w:rsidP="00A3505A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A3505A" w:rsidRPr="00A3505A" w:rsidRDefault="00A3505A" w:rsidP="00A3505A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3505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УТВЕРЖДЕНО</w:t>
            </w:r>
          </w:p>
          <w:p w:rsidR="00A3505A" w:rsidRPr="00A3505A" w:rsidRDefault="00A3505A" w:rsidP="00A3505A">
            <w:pPr>
              <w:spacing w:line="475" w:lineRule="exact"/>
              <w:ind w:right="1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</w:t>
            </w:r>
          </w:p>
          <w:p w:rsidR="00A3505A" w:rsidRPr="00A3505A" w:rsidRDefault="00A3505A" w:rsidP="00A3505A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___________Исаева Т.А.</w:t>
            </w:r>
          </w:p>
          <w:p w:rsidR="00A3505A" w:rsidRPr="00A3505A" w:rsidRDefault="00A3505A" w:rsidP="00A3505A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Приказ № 77л-о</w:t>
            </w:r>
          </w:p>
          <w:p w:rsidR="00A3505A" w:rsidRPr="00A3505A" w:rsidRDefault="00A3505A" w:rsidP="00A3505A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3505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«04» сентября 2023 г.</w:t>
            </w:r>
          </w:p>
        </w:tc>
      </w:tr>
    </w:tbl>
    <w:p w:rsidR="00A3505A" w:rsidRPr="00A3505A" w:rsidRDefault="00A3505A" w:rsidP="00A3505A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505A" w:rsidRPr="00A3505A" w:rsidRDefault="00A3505A" w:rsidP="00A3505A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3505A" w:rsidRPr="00A3505A" w:rsidRDefault="00A3505A" w:rsidP="00A3505A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505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A3505A" w:rsidRPr="00A3505A" w:rsidRDefault="00A3505A" w:rsidP="00A3505A">
      <w:pPr>
        <w:spacing w:after="527" w:line="270" w:lineRule="exact"/>
        <w:ind w:right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50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A3505A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ID</w:t>
      </w:r>
      <w:r w:rsidRPr="00A3505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3505A">
        <w:rPr>
          <w:rFonts w:ascii="Times New Roman" w:hAnsi="Times New Roman" w:cs="Times New Roman"/>
          <w:color w:val="auto"/>
          <w:sz w:val="28"/>
          <w:szCs w:val="28"/>
        </w:rPr>
        <w:t>2212459)</w:t>
      </w:r>
    </w:p>
    <w:p w:rsidR="00A3505A" w:rsidRPr="00A3505A" w:rsidRDefault="00A3505A" w:rsidP="00A3505A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505A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Вероятность и статистика</w:t>
      </w:r>
      <w:r w:rsidRPr="00A3505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A3505A" w:rsidRPr="00A3505A" w:rsidRDefault="00A3505A" w:rsidP="00A3505A">
      <w:pPr>
        <w:spacing w:after="3947" w:line="270" w:lineRule="exact"/>
        <w:ind w:right="18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3505A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3505A"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9</w:t>
      </w:r>
      <w:r w:rsidRPr="00A3505A">
        <w:rPr>
          <w:rFonts w:ascii="Times New Roman" w:hAnsi="Times New Roman" w:cs="Times New Roman"/>
          <w:color w:val="auto"/>
          <w:sz w:val="28"/>
          <w:szCs w:val="28"/>
        </w:rPr>
        <w:t xml:space="preserve"> классов</w:t>
      </w:r>
    </w:p>
    <w:p w:rsidR="00A3505A" w:rsidRPr="00A3505A" w:rsidRDefault="00A3505A" w:rsidP="00A3505A">
      <w:pPr>
        <w:spacing w:after="3947" w:line="270" w:lineRule="exact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05A">
        <w:rPr>
          <w:rFonts w:ascii="Times New Roman" w:hAnsi="Times New Roman" w:cs="Times New Roman"/>
          <w:sz w:val="28"/>
          <w:szCs w:val="28"/>
        </w:rPr>
        <w:t>Гаврилов Посад 2023</w:t>
      </w:r>
    </w:p>
    <w:p w:rsidR="00083A8E" w:rsidRDefault="00083A8E">
      <w:pPr>
        <w:pStyle w:val="11"/>
        <w:keepNext/>
        <w:keepLines/>
        <w:shd w:val="clear" w:color="auto" w:fill="auto"/>
        <w:spacing w:after="283" w:line="270" w:lineRule="exact"/>
        <w:ind w:left="20"/>
      </w:pPr>
      <w:bookmarkStart w:id="1" w:name="bookmark0"/>
      <w:r>
        <w:lastRenderedPageBreak/>
        <w:t>ПОЯСНИТЕЛЬНАЯ ЗАПИСКА</w:t>
      </w:r>
      <w:bookmarkEnd w:id="1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В 7-9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  <w:sectPr w:rsidR="00083A8E">
          <w:pgSz w:w="11905" w:h="16837"/>
          <w:pgMar w:top="1432" w:right="847" w:bottom="1403" w:left="1692" w:header="0" w:footer="3" w:gutter="0"/>
          <w:cols w:space="720"/>
          <w:noEndnote/>
          <w:docGrid w:linePitch="360"/>
        </w:sectPr>
      </w:pPr>
      <w:r>
        <w:t>На изучение учебного курса «Вероятность и статистика» отводится 102 часа: в 7 классе - 34 часа (1 час в неделю), в 8 классе - 34 часа (1 час в неделю), в 9 классе - 34 часа (1 час в неделю).</w:t>
      </w:r>
    </w:p>
    <w:p w:rsidR="00083A8E" w:rsidRDefault="00083A8E">
      <w:pPr>
        <w:pStyle w:val="11"/>
        <w:keepNext/>
        <w:keepLines/>
        <w:shd w:val="clear" w:color="auto" w:fill="auto"/>
        <w:spacing w:after="347" w:line="270" w:lineRule="exact"/>
        <w:ind w:left="20"/>
      </w:pPr>
      <w:bookmarkStart w:id="2" w:name="bookmark1"/>
      <w:r>
        <w:lastRenderedPageBreak/>
        <w:t>СОДЕРЖАНИЕ ОБУЧЕНИЯ</w:t>
      </w:r>
      <w:bookmarkEnd w:id="2"/>
    </w:p>
    <w:p w:rsidR="00083A8E" w:rsidRDefault="00083A8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6"/>
        </w:tabs>
        <w:spacing w:after="283" w:line="270" w:lineRule="exact"/>
        <w:ind w:left="20"/>
      </w:pPr>
      <w:bookmarkStart w:id="3" w:name="bookmark2"/>
      <w:r>
        <w:t>КЛАСС</w:t>
      </w:r>
      <w:bookmarkEnd w:id="3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</w:t>
      </w:r>
      <w:r>
        <w:lastRenderedPageBreak/>
        <w:t>графа (эйлеров путь). Представление об ориентированном графе. Решение задач с помощью графов.</w:t>
      </w:r>
    </w:p>
    <w:p w:rsidR="00083A8E" w:rsidRDefault="00083A8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26"/>
        </w:tabs>
        <w:spacing w:after="240" w:line="350" w:lineRule="exact"/>
        <w:ind w:left="20"/>
      </w:pPr>
      <w:bookmarkStart w:id="4" w:name="bookmark3"/>
      <w:r>
        <w:t>КЛАСС</w:t>
      </w:r>
      <w:bookmarkEnd w:id="4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firstLine="580"/>
        <w:jc w:val="both"/>
      </w:pPr>
      <w:r>
        <w:t>Представление данных в виде таблиц, диаграмм, графиков.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</w:t>
      </w:r>
    </w:p>
    <w:p w:rsidR="00083A8E" w:rsidRDefault="00083A8E">
      <w:pPr>
        <w:pStyle w:val="a4"/>
        <w:shd w:val="clear" w:color="auto" w:fill="auto"/>
        <w:spacing w:before="0" w:after="240" w:line="355" w:lineRule="exact"/>
        <w:ind w:left="20" w:right="20" w:firstLine="0"/>
        <w:jc w:val="left"/>
      </w:pPr>
      <w:r>
        <w:t xml:space="preserve">нахождение вероятностей с помощью дерева случайного эксперимента, диаграмм Эйлера. </w:t>
      </w:r>
      <w:r>
        <w:rPr>
          <w:rStyle w:val="a5"/>
        </w:rPr>
        <w:t>9 КЛАСС</w:t>
      </w:r>
    </w:p>
    <w:p w:rsidR="00083A8E" w:rsidRDefault="00083A8E">
      <w:pPr>
        <w:pStyle w:val="a4"/>
        <w:shd w:val="clear" w:color="auto" w:fill="auto"/>
        <w:spacing w:before="0" w:after="0" w:line="355" w:lineRule="exact"/>
        <w:ind w:left="20" w:right="20" w:firstLine="580"/>
        <w:jc w:val="both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Геометрическая вероятность. Случайный выбор точки из фигуры на плоскости, из отрезка и из дуги окружности.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  <w:sectPr w:rsidR="00083A8E">
          <w:type w:val="continuous"/>
          <w:pgSz w:w="11905" w:h="16837"/>
          <w:pgMar w:top="1432" w:right="847" w:bottom="1878" w:left="1694" w:header="0" w:footer="3" w:gutter="0"/>
          <w:cols w:space="720"/>
          <w:noEndnote/>
          <w:docGrid w:linePitch="360"/>
        </w:sectPr>
      </w:pPr>
      <w:r>
        <w:lastRenderedPageBreak/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83A8E" w:rsidRDefault="00083A8E">
      <w:pPr>
        <w:pStyle w:val="22"/>
        <w:keepNext/>
        <w:keepLines/>
        <w:shd w:val="clear" w:color="auto" w:fill="auto"/>
        <w:spacing w:after="308"/>
        <w:ind w:left="20" w:right="20" w:firstLine="0"/>
      </w:pPr>
      <w:bookmarkStart w:id="5" w:name="bookmark4"/>
      <w: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  <w:bookmarkEnd w:id="5"/>
    </w:p>
    <w:p w:rsidR="00083A8E" w:rsidRDefault="00083A8E">
      <w:pPr>
        <w:pStyle w:val="22"/>
        <w:keepNext/>
        <w:keepLines/>
        <w:shd w:val="clear" w:color="auto" w:fill="auto"/>
        <w:spacing w:after="278" w:line="270" w:lineRule="exact"/>
        <w:ind w:left="20" w:firstLine="0"/>
      </w:pPr>
      <w:bookmarkStart w:id="6" w:name="bookmark5"/>
      <w:r>
        <w:t>ЛИЧНОСТНЫЕ РЕЗУЛЬТАТЫ</w:t>
      </w:r>
      <w:bookmarkEnd w:id="6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rPr>
          <w:rStyle w:val="23"/>
        </w:rPr>
        <w:t>Личностные результаты</w:t>
      </w:r>
      <w:r>
        <w:t xml:space="preserve"> освоения программы учебного курса «Вероятность и статистика» характеризуются: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883"/>
        </w:tabs>
        <w:spacing w:after="0" w:line="350" w:lineRule="exact"/>
        <w:ind w:left="20" w:firstLine="580"/>
      </w:pPr>
      <w:bookmarkStart w:id="7" w:name="bookmark6"/>
      <w:r>
        <w:t>патриотическое воспитание:</w:t>
      </w:r>
      <w:bookmarkEnd w:id="7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902"/>
        </w:tabs>
        <w:spacing w:after="0" w:line="350" w:lineRule="exact"/>
        <w:ind w:left="20" w:firstLine="580"/>
      </w:pPr>
      <w:bookmarkStart w:id="8" w:name="bookmark7"/>
      <w:r>
        <w:t>гражданское и духовно-нравственное воспитание:</w:t>
      </w:r>
      <w:bookmarkEnd w:id="8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firstLine="580"/>
        <w:jc w:val="both"/>
      </w:pPr>
      <w:r>
        <w:t>готовностью к выполнению обязанностей гражданина и реализации его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0"/>
        <w:jc w:val="both"/>
      </w:pPr>
      <w:r>
        <w:t>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902"/>
        </w:tabs>
        <w:spacing w:after="0" w:line="350" w:lineRule="exact"/>
        <w:ind w:left="20" w:firstLine="580"/>
      </w:pPr>
      <w:bookmarkStart w:id="9" w:name="bookmark8"/>
      <w:r>
        <w:t>трудовое воспитание:</w:t>
      </w:r>
      <w:bookmarkEnd w:id="9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898"/>
        </w:tabs>
        <w:spacing w:after="0" w:line="350" w:lineRule="exact"/>
        <w:ind w:left="20" w:firstLine="580"/>
      </w:pPr>
      <w:bookmarkStart w:id="10" w:name="bookmark9"/>
      <w:r>
        <w:t>эстетическое воспитание:</w:t>
      </w:r>
      <w:bookmarkEnd w:id="10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898"/>
        </w:tabs>
        <w:spacing w:after="0" w:line="350" w:lineRule="exact"/>
        <w:ind w:left="20" w:firstLine="580"/>
      </w:pPr>
      <w:bookmarkStart w:id="11" w:name="bookmark10"/>
      <w:r>
        <w:t>ценности научного познания:</w:t>
      </w:r>
      <w:bookmarkEnd w:id="11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80"/>
        <w:jc w:val="both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lastRenderedPageBreak/>
        <w:t>познания мира, овладением простейшими навыками исследовательской деятельности;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038"/>
        </w:tabs>
        <w:spacing w:after="0" w:line="350" w:lineRule="exact"/>
        <w:ind w:left="20" w:right="20" w:firstLine="560"/>
      </w:pPr>
      <w:bookmarkStart w:id="12" w:name="bookmark11"/>
      <w:r>
        <w:t>физическое воспитание, формирование культуры здоровья и эмоционального благополучия:</w:t>
      </w:r>
      <w:bookmarkEnd w:id="12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60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878"/>
        </w:tabs>
        <w:spacing w:after="0" w:line="350" w:lineRule="exact"/>
        <w:ind w:left="800"/>
      </w:pPr>
      <w:bookmarkStart w:id="13" w:name="bookmark12"/>
      <w:r>
        <w:t>экологическое воспитание:</w:t>
      </w:r>
      <w:bookmarkEnd w:id="13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60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3A8E" w:rsidRDefault="00083A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966"/>
        </w:tabs>
        <w:spacing w:after="0" w:line="350" w:lineRule="exact"/>
        <w:ind w:left="20" w:right="20" w:firstLine="560"/>
      </w:pPr>
      <w:bookmarkStart w:id="14" w:name="bookmark13"/>
      <w:r>
        <w:t>адаптация к изменяющимся условиям социальной и природной среды:</w:t>
      </w:r>
      <w:bookmarkEnd w:id="14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60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60"/>
        <w:jc w:val="both"/>
      </w:pP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560"/>
        <w:jc w:val="both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3A8E" w:rsidRDefault="00083A8E">
      <w:pPr>
        <w:pStyle w:val="22"/>
        <w:keepNext/>
        <w:keepLines/>
        <w:shd w:val="clear" w:color="auto" w:fill="auto"/>
        <w:spacing w:after="304" w:line="350" w:lineRule="exact"/>
        <w:ind w:left="20" w:firstLine="0"/>
        <w:jc w:val="left"/>
      </w:pPr>
      <w:bookmarkStart w:id="15" w:name="bookmark14"/>
      <w:r>
        <w:t>МЕТАПРЕДМЕТНЫЕ РЕЗУЛЬТАТЫ</w:t>
      </w:r>
      <w:bookmarkEnd w:id="15"/>
    </w:p>
    <w:p w:rsidR="00083A8E" w:rsidRDefault="00083A8E">
      <w:pPr>
        <w:pStyle w:val="22"/>
        <w:keepNext/>
        <w:keepLines/>
        <w:shd w:val="clear" w:color="auto" w:fill="auto"/>
        <w:spacing w:after="278" w:line="270" w:lineRule="exact"/>
        <w:ind w:left="20" w:firstLine="0"/>
        <w:jc w:val="left"/>
      </w:pPr>
      <w:bookmarkStart w:id="16" w:name="bookmark15"/>
      <w:r>
        <w:t>Познавательные универсальные учебные действия</w:t>
      </w:r>
      <w:bookmarkEnd w:id="16"/>
    </w:p>
    <w:p w:rsidR="00083A8E" w:rsidRDefault="00083A8E">
      <w:pPr>
        <w:pStyle w:val="22"/>
        <w:keepNext/>
        <w:keepLines/>
        <w:shd w:val="clear" w:color="auto" w:fill="auto"/>
        <w:spacing w:after="0" w:line="350" w:lineRule="exact"/>
        <w:ind w:left="20" w:firstLine="0"/>
        <w:jc w:val="left"/>
      </w:pPr>
      <w:bookmarkStart w:id="17" w:name="bookmark16"/>
      <w:r>
        <w:t>Базовые логические действия:</w:t>
      </w:r>
      <w:bookmarkEnd w:id="17"/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50" w:lineRule="exact"/>
        <w:ind w:left="800" w:right="20" w:hanging="220"/>
        <w:jc w:val="both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50" w:lineRule="exact"/>
        <w:ind w:left="800" w:right="20" w:hanging="220"/>
        <w:jc w:val="both"/>
      </w:pPr>
      <w: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0" w:line="350" w:lineRule="exact"/>
        <w:ind w:left="680" w:right="20"/>
        <w:jc w:val="both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3A8E" w:rsidRDefault="00083A8E">
      <w:pPr>
        <w:pStyle w:val="22"/>
        <w:keepNext/>
        <w:keepLines/>
        <w:shd w:val="clear" w:color="auto" w:fill="auto"/>
        <w:spacing w:after="0" w:line="350" w:lineRule="exact"/>
        <w:ind w:firstLine="0"/>
        <w:jc w:val="left"/>
      </w:pPr>
      <w:bookmarkStart w:id="18" w:name="bookmark17"/>
      <w:r>
        <w:t>Базовые исследовательские действия:</w:t>
      </w:r>
      <w:bookmarkEnd w:id="18"/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350" w:lineRule="exact"/>
        <w:ind w:left="680" w:right="20"/>
        <w:jc w:val="both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083A8E" w:rsidRDefault="00083A8E">
      <w:pPr>
        <w:pStyle w:val="22"/>
        <w:keepNext/>
        <w:keepLines/>
        <w:shd w:val="clear" w:color="auto" w:fill="auto"/>
        <w:spacing w:after="0" w:line="350" w:lineRule="exact"/>
        <w:ind w:firstLine="0"/>
        <w:jc w:val="left"/>
      </w:pPr>
      <w:bookmarkStart w:id="19" w:name="bookmark18"/>
      <w:r>
        <w:t>Работа с информацией:</w:t>
      </w:r>
      <w:bookmarkEnd w:id="19"/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выявлять недостаточность и избыточность информации, данных, необходимых для решения задачи;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выбирать форму представления информации и иллюстрировать решаемые задачи схемами, диаграммами, иной графикой и их ком бинациями;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350" w:lineRule="exact"/>
        <w:ind w:left="680" w:right="20"/>
        <w:jc w:val="both"/>
      </w:pPr>
      <w:r>
        <w:t>оценивать надёжность информации по критериям, предложенным учителем или сформулированным самостоятельно.</w:t>
      </w:r>
    </w:p>
    <w:p w:rsidR="00083A8E" w:rsidRDefault="00083A8E">
      <w:pPr>
        <w:pStyle w:val="22"/>
        <w:keepNext/>
        <w:keepLines/>
        <w:shd w:val="clear" w:color="auto" w:fill="auto"/>
        <w:spacing w:after="0" w:line="350" w:lineRule="exact"/>
        <w:ind w:firstLine="0"/>
        <w:jc w:val="left"/>
      </w:pPr>
      <w:bookmarkStart w:id="20" w:name="bookmark19"/>
      <w:r>
        <w:lastRenderedPageBreak/>
        <w:t>Коммуникативные универсальные учебные действия:</w:t>
      </w:r>
      <w:bookmarkEnd w:id="20"/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680" w:right="20" w:firstLine="0"/>
        <w:jc w:val="left"/>
      </w:pPr>
      <w:r>
        <w:t>в устных и письменных текстах, давать пояснения по ходу решения задачи, комментировать полученный результат;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понимать и использовать преимущества командной и индивидуальной работы при решении учебных математических задач;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304" w:line="350" w:lineRule="exact"/>
        <w:ind w:left="680" w:right="20"/>
        <w:jc w:val="both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3A8E" w:rsidRDefault="00083A8E">
      <w:pPr>
        <w:pStyle w:val="22"/>
        <w:keepNext/>
        <w:keepLines/>
        <w:shd w:val="clear" w:color="auto" w:fill="auto"/>
        <w:spacing w:after="278" w:line="270" w:lineRule="exact"/>
        <w:ind w:firstLine="0"/>
        <w:jc w:val="left"/>
      </w:pPr>
      <w:bookmarkStart w:id="21" w:name="bookmark20"/>
      <w:r>
        <w:t>Регулятивные универсальные учебные действия</w:t>
      </w:r>
      <w:bookmarkEnd w:id="21"/>
    </w:p>
    <w:p w:rsidR="00083A8E" w:rsidRDefault="00083A8E">
      <w:pPr>
        <w:pStyle w:val="22"/>
        <w:keepNext/>
        <w:keepLines/>
        <w:shd w:val="clear" w:color="auto" w:fill="auto"/>
        <w:spacing w:after="0" w:line="350" w:lineRule="exact"/>
        <w:ind w:firstLine="0"/>
        <w:jc w:val="left"/>
      </w:pPr>
      <w:bookmarkStart w:id="22" w:name="bookmark21"/>
      <w:r>
        <w:t>Самоорганизация:</w:t>
      </w:r>
      <w:bookmarkEnd w:id="22"/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350" w:lineRule="exact"/>
        <w:ind w:left="680" w:right="20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3A8E" w:rsidRDefault="00083A8E">
      <w:pPr>
        <w:pStyle w:val="22"/>
        <w:keepNext/>
        <w:keepLines/>
        <w:shd w:val="clear" w:color="auto" w:fill="auto"/>
        <w:spacing w:after="0" w:line="350" w:lineRule="exact"/>
        <w:ind w:firstLine="0"/>
        <w:jc w:val="left"/>
      </w:pPr>
      <w:bookmarkStart w:id="23" w:name="bookmark22"/>
      <w:r>
        <w:t>Самоконтроль, эмоциональный интеллект:</w:t>
      </w:r>
      <w:bookmarkEnd w:id="23"/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владеть способами самопроверки, самоконтроля процесса и результата решения математической задачи;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350" w:lineRule="exact"/>
        <w:ind w:left="680" w:right="20"/>
        <w:jc w:val="both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3A8E" w:rsidRDefault="00083A8E">
      <w:pPr>
        <w:pStyle w:val="a4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304" w:line="350" w:lineRule="exact"/>
        <w:ind w:left="680" w:right="20"/>
        <w:jc w:val="both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3A8E" w:rsidRDefault="00083A8E">
      <w:pPr>
        <w:pStyle w:val="22"/>
        <w:keepNext/>
        <w:keepLines/>
        <w:shd w:val="clear" w:color="auto" w:fill="auto"/>
        <w:spacing w:after="0" w:line="270" w:lineRule="exact"/>
        <w:ind w:firstLine="0"/>
        <w:jc w:val="left"/>
      </w:pPr>
      <w:bookmarkStart w:id="24" w:name="bookmark23"/>
      <w:r>
        <w:lastRenderedPageBreak/>
        <w:t>ПРЕДМЕТНЫЕ РЕЗУЛЬТАТЫ</w:t>
      </w:r>
      <w:bookmarkEnd w:id="24"/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К концу обучения</w:t>
      </w:r>
      <w:r>
        <w:rPr>
          <w:rStyle w:val="12"/>
        </w:rPr>
        <w:t xml:space="preserve"> в</w:t>
      </w:r>
      <w:r>
        <w:t xml:space="preserve"> 7</w:t>
      </w:r>
      <w:r>
        <w:rPr>
          <w:rStyle w:val="12"/>
        </w:rPr>
        <w:t xml:space="preserve"> классе</w:t>
      </w:r>
      <w:r>
        <w:t xml:space="preserve"> обучающийся получит следующие предметные результаты: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К концу обучения</w:t>
      </w:r>
      <w:r>
        <w:rPr>
          <w:rStyle w:val="12"/>
        </w:rPr>
        <w:t xml:space="preserve"> в 8 классе</w:t>
      </w:r>
      <w:r>
        <w:t xml:space="preserve"> обучающийся получит следующие предметные результаты: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Находить частоты числовых значений и частоты событий, в том числе по результатам измерений и наблюдений.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К концу обучения</w:t>
      </w:r>
      <w:r>
        <w:rPr>
          <w:rStyle w:val="12"/>
        </w:rPr>
        <w:t xml:space="preserve"> в</w:t>
      </w:r>
      <w:r>
        <w:t xml:space="preserve"> 9</w:t>
      </w:r>
      <w:r>
        <w:rPr>
          <w:rStyle w:val="12"/>
        </w:rPr>
        <w:t xml:space="preserve"> классе</w:t>
      </w:r>
      <w:r>
        <w:t xml:space="preserve"> обучающийся получит следующие предметные результаты: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left="20" w:right="20" w:firstLine="600"/>
        <w:jc w:val="both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Решать задачи организованным перебором вариантов, а также с использованием комбинаторных правил и методов.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</w:pPr>
      <w:r>
        <w:t>Иметь представление о случайной величине и о распределении вероятностей.</w:t>
      </w:r>
    </w:p>
    <w:p w:rsidR="00083A8E" w:rsidRDefault="00083A8E">
      <w:pPr>
        <w:pStyle w:val="a4"/>
        <w:shd w:val="clear" w:color="auto" w:fill="auto"/>
        <w:spacing w:before="0" w:after="0" w:line="350" w:lineRule="exact"/>
        <w:ind w:right="20" w:firstLine="600"/>
        <w:jc w:val="both"/>
        <w:sectPr w:rsidR="00083A8E">
          <w:type w:val="continuous"/>
          <w:pgSz w:w="11905" w:h="16837"/>
          <w:pgMar w:top="1326" w:right="826" w:bottom="1523" w:left="1715" w:header="0" w:footer="3" w:gutter="0"/>
          <w:cols w:space="720"/>
          <w:noEndnote/>
          <w:docGrid w:linePitch="360"/>
        </w:sectPr>
      </w:pPr>
      <w: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83A8E" w:rsidRDefault="00083A8E">
      <w:pPr>
        <w:pStyle w:val="70"/>
        <w:shd w:val="clear" w:color="auto" w:fill="auto"/>
        <w:spacing w:before="0" w:after="47" w:line="270" w:lineRule="exact"/>
        <w:ind w:left="320"/>
        <w:jc w:val="left"/>
      </w:pPr>
      <w:r>
        <w:lastRenderedPageBreak/>
        <w:t>ТЕМАТИЧЕСКОЕ ПЛАНИРОВАНИЕ</w:t>
      </w:r>
    </w:p>
    <w:p w:rsidR="00083A8E" w:rsidRDefault="00083A8E">
      <w:pPr>
        <w:pStyle w:val="70"/>
        <w:shd w:val="clear" w:color="auto" w:fill="auto"/>
        <w:spacing w:before="0" w:after="66" w:line="270" w:lineRule="exact"/>
        <w:ind w:left="320"/>
        <w:jc w:val="left"/>
      </w:pPr>
      <w:r>
        <w:t>7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38"/>
        <w:gridCol w:w="1910"/>
        <w:gridCol w:w="2808"/>
      </w:tblGrid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Практические работы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Представление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9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fdc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Описательная статистика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0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fdc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Случайная изменчивость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jc w:val="left"/>
            </w:pPr>
            <w:r>
              <w:t xml:space="preserve">Библиотека ЦОК </w:t>
            </w:r>
            <w:hyperlink r:id="rId11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fdc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Введение в теорию графов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2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fdc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17" w:lineRule="exact"/>
              <w:ind w:left="240"/>
              <w:jc w:val="left"/>
            </w:pPr>
            <w:r>
              <w:t>Вероятность и частота случайного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3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fdc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jc w:val="left"/>
            </w:pPr>
            <w:r>
              <w:t xml:space="preserve">Библиотека ЦОК </w:t>
            </w:r>
            <w:hyperlink r:id="rId14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415</w:t>
              </w:r>
              <w:r>
                <w:rPr>
                  <w:rStyle w:val="a3"/>
                  <w:lang w:val="en-US" w:eastAsia="en-US"/>
                </w:rPr>
                <w:t>fdc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83A8E" w:rsidRDefault="00083A8E">
      <w:pPr>
        <w:rPr>
          <w:color w:val="auto"/>
          <w:sz w:val="2"/>
          <w:szCs w:val="2"/>
        </w:rPr>
        <w:sectPr w:rsidR="00083A8E">
          <w:type w:val="continuous"/>
          <w:pgSz w:w="16837" w:h="11905" w:orient="landscape"/>
          <w:pgMar w:top="1200" w:right="1139" w:bottom="3845" w:left="181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38"/>
        <w:gridCol w:w="1910"/>
        <w:gridCol w:w="2822"/>
      </w:tblGrid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Повторение курса 7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5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12" w:lineRule="exact"/>
              <w:ind w:left="240"/>
              <w:jc w:val="left"/>
            </w:pPr>
            <w:r>
              <w:t>Описательная статистика. Рассеивание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6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Множества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7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Вероятность случайного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8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Введение в теорию графов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19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Случайные события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jc w:val="left"/>
            </w:pPr>
            <w:r>
              <w:t xml:space="preserve">Библиотека ЦОК </w:t>
            </w:r>
            <w:hyperlink r:id="rId20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jc w:val="left"/>
            </w:pPr>
            <w:r>
              <w:t xml:space="preserve">Библиотека ЦОК </w:t>
            </w:r>
            <w:hyperlink r:id="rId21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417</w:t>
              </w:r>
              <w:r>
                <w:rPr>
                  <w:rStyle w:val="a3"/>
                  <w:lang w:val="en-US" w:eastAsia="en-US"/>
                </w:rPr>
                <w:t>fb</w:t>
              </w:r>
              <w:r w:rsidRPr="00A3505A">
                <w:rPr>
                  <w:rStyle w:val="a3"/>
                  <w:lang w:eastAsia="en-US"/>
                </w:rPr>
                <w:t>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83A8E" w:rsidRDefault="00083A8E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98"/>
        <w:gridCol w:w="1838"/>
        <w:gridCol w:w="1910"/>
        <w:gridCol w:w="2846"/>
      </w:tblGrid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Практические работы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Повторение курса 8 класса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22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3505A">
                <w:rPr>
                  <w:rStyle w:val="a3"/>
                  <w:lang w:eastAsia="en-US"/>
                </w:rPr>
                <w:t>302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Элементы комбинаторики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23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3505A">
                <w:rPr>
                  <w:rStyle w:val="a3"/>
                  <w:lang w:eastAsia="en-US"/>
                </w:rPr>
                <w:t>302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Геометрическая вероятность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24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3505A">
                <w:rPr>
                  <w:rStyle w:val="a3"/>
                  <w:lang w:eastAsia="en-US"/>
                </w:rPr>
                <w:t>302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Испытания Бернулли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jc w:val="left"/>
            </w:pPr>
            <w:r>
              <w:t xml:space="preserve">Библиотека ЦОК </w:t>
            </w:r>
            <w:hyperlink r:id="rId25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3505A">
                <w:rPr>
                  <w:rStyle w:val="a3"/>
                  <w:lang w:eastAsia="en-US"/>
                </w:rPr>
                <w:t>302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Случайная величина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jc w:val="left"/>
            </w:pPr>
            <w:r>
              <w:t xml:space="preserve">Библиотека ЦОК </w:t>
            </w:r>
            <w:hyperlink r:id="rId26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3505A">
                <w:rPr>
                  <w:rStyle w:val="a3"/>
                  <w:lang w:eastAsia="en-US"/>
                </w:rPr>
                <w:t>302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Обобщение, контроль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jc w:val="left"/>
            </w:pPr>
            <w:r>
              <w:t xml:space="preserve">Библиотека ЦОК </w:t>
            </w:r>
            <w:hyperlink r:id="rId27" w:history="1">
              <w:r>
                <w:rPr>
                  <w:rStyle w:val="a3"/>
                  <w:lang w:val="en-US" w:eastAsia="en-US"/>
                </w:rPr>
                <w:t>https</w:t>
              </w:r>
              <w:r w:rsidRPr="00A3505A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A3505A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A3505A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A3505A">
                <w:rPr>
                  <w:rStyle w:val="a3"/>
                  <w:lang w:eastAsia="en-US"/>
                </w:rPr>
                <w:t>41</w:t>
              </w:r>
              <w:r>
                <w:rPr>
                  <w:rStyle w:val="a3"/>
                  <w:lang w:val="en-US" w:eastAsia="en-US"/>
                </w:rPr>
                <w:t>a</w:t>
              </w:r>
              <w:r w:rsidRPr="00A3505A">
                <w:rPr>
                  <w:rStyle w:val="a3"/>
                  <w:lang w:eastAsia="en-US"/>
                </w:rPr>
                <w:t>302</w:t>
              </w:r>
            </w:hyperlink>
          </w:p>
        </w:tc>
      </w:tr>
      <w:tr w:rsidR="0008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left"/>
            </w:pPr>
            <w: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8E" w:rsidRDefault="00083A8E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83A8E" w:rsidRDefault="00083A8E">
      <w:pPr>
        <w:rPr>
          <w:color w:val="auto"/>
          <w:sz w:val="2"/>
          <w:szCs w:val="2"/>
        </w:rPr>
        <w:sectPr w:rsidR="00083A8E">
          <w:headerReference w:type="default" r:id="rId28"/>
          <w:type w:val="continuous"/>
          <w:pgSz w:w="16837" w:h="11905" w:orient="landscape"/>
          <w:pgMar w:top="1502" w:right="1107" w:bottom="3556" w:left="1810" w:header="0" w:footer="3" w:gutter="0"/>
          <w:cols w:space="720"/>
          <w:noEndnote/>
          <w:docGrid w:linePitch="360"/>
        </w:sect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  <w:sectPr w:rsidR="00083A8E">
          <w:headerReference w:type="default" r:id="rId29"/>
          <w:type w:val="continuous"/>
          <w:pgSz w:w="16837" w:h="11905" w:orient="landscape"/>
          <w:pgMar w:top="1108" w:right="947" w:bottom="1262" w:left="1816" w:header="0" w:footer="3" w:gutter="0"/>
          <w:cols w:space="720"/>
          <w:noEndnote/>
          <w:docGrid w:linePitch="360"/>
        </w:sectPr>
      </w:pPr>
    </w:p>
    <w:p w:rsidR="00083A8E" w:rsidRDefault="00083A8E">
      <w:pPr>
        <w:rPr>
          <w:color w:val="auto"/>
          <w:sz w:val="2"/>
          <w:szCs w:val="2"/>
        </w:rPr>
        <w:sectPr w:rsidR="00083A8E">
          <w:headerReference w:type="default" r:id="rId30"/>
          <w:type w:val="continuous"/>
          <w:pgSz w:w="16837" w:h="11905" w:orient="landscape"/>
          <w:pgMar w:top="1502" w:right="947" w:bottom="1272" w:left="1816" w:header="0" w:footer="3" w:gutter="0"/>
          <w:cols w:space="720"/>
          <w:noEndnote/>
          <w:docGrid w:linePitch="360"/>
        </w:sect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  <w:sectPr w:rsidR="00083A8E">
          <w:headerReference w:type="default" r:id="rId31"/>
          <w:type w:val="continuous"/>
          <w:pgSz w:w="16837" w:h="11905" w:orient="landscape"/>
          <w:pgMar w:top="1133" w:right="947" w:bottom="1263" w:left="1816" w:header="0" w:footer="3" w:gutter="0"/>
          <w:cols w:space="720"/>
          <w:noEndnote/>
          <w:docGrid w:linePitch="360"/>
        </w:sectPr>
      </w:pPr>
    </w:p>
    <w:p w:rsidR="00083A8E" w:rsidRDefault="00083A8E">
      <w:pPr>
        <w:rPr>
          <w:color w:val="auto"/>
          <w:sz w:val="2"/>
          <w:szCs w:val="2"/>
        </w:rPr>
        <w:sectPr w:rsidR="00083A8E">
          <w:headerReference w:type="default" r:id="rId32"/>
          <w:type w:val="continuous"/>
          <w:pgSz w:w="16837" w:h="11905" w:orient="landscape"/>
          <w:pgMar w:top="1502" w:right="947" w:bottom="1267" w:left="1816" w:header="0" w:footer="3" w:gutter="0"/>
          <w:cols w:space="720"/>
          <w:noEndnote/>
          <w:docGrid w:linePitch="360"/>
        </w:sect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</w:pPr>
    </w:p>
    <w:p w:rsidR="00083A8E" w:rsidRDefault="00083A8E">
      <w:pPr>
        <w:rPr>
          <w:color w:val="auto"/>
          <w:sz w:val="2"/>
          <w:szCs w:val="2"/>
        </w:rPr>
        <w:sectPr w:rsidR="00083A8E">
          <w:headerReference w:type="default" r:id="rId33"/>
          <w:type w:val="continuous"/>
          <w:pgSz w:w="16837" w:h="11905" w:orient="landscape"/>
          <w:pgMar w:top="1133" w:right="947" w:bottom="1200" w:left="1816" w:header="0" w:footer="3" w:gutter="0"/>
          <w:cols w:space="720"/>
          <w:noEndnote/>
          <w:docGrid w:linePitch="360"/>
        </w:sectPr>
      </w:pPr>
    </w:p>
    <w:p w:rsidR="00083A8E" w:rsidRDefault="00083A8E">
      <w:pPr>
        <w:pStyle w:val="70"/>
        <w:shd w:val="clear" w:color="auto" w:fill="auto"/>
        <w:spacing w:before="0" w:after="0" w:line="370" w:lineRule="exact"/>
        <w:ind w:left="100" w:right="240"/>
        <w:jc w:val="left"/>
      </w:pPr>
      <w:r>
        <w:lastRenderedPageBreak/>
        <w:t>УЧЕБНО-МЕТОДИЧЕСКОЕ ОБЕСПЕЧЕНИЕ ОБРАЗОВАТЕЛЬНОГО ПРОЦЕССА</w:t>
      </w:r>
    </w:p>
    <w:p w:rsidR="00083A8E" w:rsidRDefault="00083A8E">
      <w:pPr>
        <w:pStyle w:val="70"/>
        <w:shd w:val="clear" w:color="auto" w:fill="auto"/>
        <w:spacing w:before="0" w:after="0" w:line="643" w:lineRule="exact"/>
        <w:ind w:left="100"/>
        <w:jc w:val="left"/>
      </w:pPr>
      <w:r>
        <w:t>ОБЯЗАТЕЛЬНЫЕ УЧЕБНЫЕ МАТЕРИАЛЫ ДЛЯ УЧЕНИКА</w:t>
      </w:r>
    </w:p>
    <w:p w:rsidR="00083A8E" w:rsidRDefault="00083A8E">
      <w:pPr>
        <w:pStyle w:val="a4"/>
        <w:shd w:val="clear" w:color="auto" w:fill="auto"/>
        <w:spacing w:before="0" w:after="1079" w:line="643" w:lineRule="exact"/>
        <w:ind w:left="100" w:right="780" w:firstLine="0"/>
        <w:jc w:val="both"/>
      </w:pPr>
      <w: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083A8E" w:rsidRDefault="00083A8E">
      <w:pPr>
        <w:pStyle w:val="70"/>
        <w:shd w:val="clear" w:color="auto" w:fill="auto"/>
        <w:spacing w:before="0" w:after="884" w:line="270" w:lineRule="exact"/>
        <w:ind w:left="100"/>
        <w:jc w:val="left"/>
      </w:pPr>
      <w:r>
        <w:t>МЕТОДИЧЕСКИЕ МАТЕРИАЛЫ ДЛЯ УЧИТЕЛЯ</w:t>
      </w:r>
    </w:p>
    <w:p w:rsidR="00083A8E" w:rsidRDefault="00083A8E">
      <w:pPr>
        <w:pStyle w:val="70"/>
        <w:shd w:val="clear" w:color="auto" w:fill="auto"/>
        <w:spacing w:before="0" w:after="0" w:line="643" w:lineRule="exact"/>
        <w:ind w:left="100" w:right="240"/>
        <w:jc w:val="left"/>
      </w:pPr>
      <w:r>
        <w:lastRenderedPageBreak/>
        <w:t>ЦИФРОВЫЕ ОБРАЗОВАТЕЛЬНЫЕ РЕСУРСЫ И РЕСУРСЫ СЕТИ ИНТЕРНЕТ</w:t>
      </w:r>
    </w:p>
    <w:sectPr w:rsidR="00083A8E">
      <w:type w:val="continuous"/>
      <w:pgSz w:w="16837" w:h="11905" w:orient="landscape"/>
      <w:pgMar w:top="0" w:right="3181" w:bottom="5417" w:left="41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D" w:rsidRDefault="002067BD">
      <w:r>
        <w:separator/>
      </w:r>
    </w:p>
  </w:endnote>
  <w:endnote w:type="continuationSeparator" w:id="0">
    <w:p w:rsidR="002067BD" w:rsidRDefault="0020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D" w:rsidRDefault="002067BD">
      <w:r>
        <w:separator/>
      </w:r>
    </w:p>
  </w:footnote>
  <w:footnote w:type="continuationSeparator" w:id="0">
    <w:p w:rsidR="002067BD" w:rsidRDefault="0020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8E" w:rsidRDefault="00083A8E">
    <w:pPr>
      <w:pStyle w:val="a7"/>
      <w:framePr w:h="254" w:wrap="none" w:vAnchor="text" w:hAnchor="page" w:x="2094" w:y="1201"/>
      <w:shd w:val="clear" w:color="auto" w:fill="auto"/>
      <w:jc w:val="both"/>
    </w:pPr>
    <w:r>
      <w:rPr>
        <w:rStyle w:val="13"/>
      </w:rPr>
      <w:t>8 КЛАСС</w:t>
    </w:r>
  </w:p>
  <w:p w:rsidR="00083A8E" w:rsidRDefault="00083A8E">
    <w:pPr>
      <w:rPr>
        <w:color w:val="auto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8E" w:rsidRDefault="00083A8E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8E" w:rsidRDefault="00083A8E">
    <w:pPr>
      <w:pStyle w:val="a7"/>
      <w:framePr w:h="254" w:wrap="none" w:vAnchor="text" w:hAnchor="page" w:x="2094" w:y="1201"/>
      <w:shd w:val="clear" w:color="auto" w:fill="auto"/>
      <w:jc w:val="both"/>
    </w:pPr>
    <w:r>
      <w:rPr>
        <w:rStyle w:val="13"/>
      </w:rPr>
      <w:t>8 КЛАСС</w:t>
    </w:r>
  </w:p>
  <w:p w:rsidR="00083A8E" w:rsidRDefault="00083A8E">
    <w:pPr>
      <w:rPr>
        <w:color w:val="auto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8E" w:rsidRDefault="00083A8E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8E" w:rsidRDefault="00083A8E">
    <w:pPr>
      <w:pStyle w:val="a7"/>
      <w:framePr w:h="254" w:wrap="none" w:vAnchor="text" w:hAnchor="page" w:x="2094" w:y="1201"/>
      <w:shd w:val="clear" w:color="auto" w:fill="auto"/>
      <w:jc w:val="both"/>
    </w:pPr>
    <w:r>
      <w:rPr>
        <w:rStyle w:val="13"/>
      </w:rPr>
      <w:t>8 КЛАСС</w:t>
    </w:r>
  </w:p>
  <w:p w:rsidR="00083A8E" w:rsidRDefault="00083A8E">
    <w:pPr>
      <w:rPr>
        <w:color w:val="auto"/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8E" w:rsidRDefault="00083A8E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5A"/>
    <w:rsid w:val="00083A8E"/>
    <w:rsid w:val="001B27AA"/>
    <w:rsid w:val="002067BD"/>
    <w:rsid w:val="009C01D4"/>
    <w:rsid w:val="00A3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410">
    <w:name w:val="Основной текст (4) + 10"/>
    <w:aliases w:val="5 pt,Интервал 0 pt"/>
    <w:basedOn w:val="4"/>
    <w:uiPriority w:val="99"/>
    <w:rPr>
      <w:rFonts w:ascii="Times New Roman" w:hAnsi="Times New Roman" w:cs="Times New Roman"/>
      <w:i/>
      <w:iCs/>
      <w:spacing w:val="-10"/>
      <w:sz w:val="21"/>
      <w:szCs w:val="21"/>
      <w:u w:val="singl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i/>
      <w:iCs/>
      <w:spacing w:val="-30"/>
      <w:sz w:val="34"/>
      <w:szCs w:val="34"/>
      <w:u w:val="single"/>
    </w:rPr>
  </w:style>
  <w:style w:type="character" w:customStyle="1" w:styleId="410pt">
    <w:name w:val="Основной текст (4) + 10 pt"/>
    <w:aliases w:val="Не курсив,Интервал 0 pt1"/>
    <w:basedOn w:val="4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character" w:customStyle="1" w:styleId="62">
    <w:name w:val="Основной текст (6)2"/>
    <w:basedOn w:val="6"/>
    <w:uiPriority w:val="9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16">
    <w:name w:val="Основной текст (5)16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5">
    <w:name w:val="Основной текст (5)15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1,Полужирный"/>
    <w:basedOn w:val="a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14">
    <w:name w:val="Основной текст (5)14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3">
    <w:name w:val="Основной текст (5)13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2">
    <w:name w:val="Основной текст (5)12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1">
    <w:name w:val="Основной текст (5)11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0">
    <w:name w:val="Основной текст (5)10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9">
    <w:name w:val="Основной текст (5)9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8">
    <w:name w:val="Основной текст (5)8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7">
    <w:name w:val="Основной текст (5)7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6">
    <w:name w:val="Основной текст (5)6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5">
    <w:name w:val="Основной текст (5)5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4">
    <w:name w:val="Основной текст (5)4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3">
    <w:name w:val="Основной текст (5)3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line="427" w:lineRule="exac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30"/>
      <w:sz w:val="34"/>
      <w:szCs w:val="34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60" w:after="6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840" w:line="240" w:lineRule="atLeas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240" w:line="355" w:lineRule="exact"/>
      <w:ind w:hanging="22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A3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3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410">
    <w:name w:val="Основной текст (4) + 10"/>
    <w:aliases w:val="5 pt,Интервал 0 pt"/>
    <w:basedOn w:val="4"/>
    <w:uiPriority w:val="99"/>
    <w:rPr>
      <w:rFonts w:ascii="Times New Roman" w:hAnsi="Times New Roman" w:cs="Times New Roman"/>
      <w:i/>
      <w:iCs/>
      <w:spacing w:val="-10"/>
      <w:sz w:val="21"/>
      <w:szCs w:val="21"/>
      <w:u w:val="singl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i/>
      <w:iCs/>
      <w:spacing w:val="-30"/>
      <w:sz w:val="34"/>
      <w:szCs w:val="34"/>
      <w:u w:val="single"/>
    </w:rPr>
  </w:style>
  <w:style w:type="character" w:customStyle="1" w:styleId="410pt">
    <w:name w:val="Основной текст (4) + 10 pt"/>
    <w:aliases w:val="Не курсив,Интервал 0 pt1"/>
    <w:basedOn w:val="4"/>
    <w:uiPriority w:val="99"/>
    <w:rPr>
      <w:rFonts w:ascii="Times New Roman" w:hAnsi="Times New Roman" w:cs="Times New Roman"/>
      <w:i w:val="0"/>
      <w:iCs w:val="0"/>
      <w:noProof/>
      <w:spacing w:val="0"/>
      <w:sz w:val="20"/>
      <w:szCs w:val="20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character" w:customStyle="1" w:styleId="62">
    <w:name w:val="Основной текст (6)2"/>
    <w:basedOn w:val="6"/>
    <w:uiPriority w:val="99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16">
    <w:name w:val="Основной текст (5)16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5">
    <w:name w:val="Основной текст (5)15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1,Полужирный"/>
    <w:basedOn w:val="a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14">
    <w:name w:val="Основной текст (5)14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3">
    <w:name w:val="Основной текст (5)13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2">
    <w:name w:val="Основной текст (5)12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1">
    <w:name w:val="Основной текст (5)11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10">
    <w:name w:val="Основной текст (5)10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9">
    <w:name w:val="Основной текст (5)9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8">
    <w:name w:val="Основной текст (5)8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7">
    <w:name w:val="Основной текст (5)7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6">
    <w:name w:val="Основной текст (5)6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5">
    <w:name w:val="Основной текст (5)5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4">
    <w:name w:val="Основной текст (5)4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3">
    <w:name w:val="Основной текст (5)3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020" w:line="427" w:lineRule="exact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30"/>
      <w:sz w:val="34"/>
      <w:szCs w:val="34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60" w:after="6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840" w:line="240" w:lineRule="atLeast"/>
      <w:ind w:hanging="36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240" w:line="355" w:lineRule="exact"/>
      <w:ind w:hanging="220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A3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35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n.edsoo.ru/7f415fdc" TargetMode="External"/><Relationship Id="rId18" Type="http://schemas.openxmlformats.org/officeDocument/2006/relationships/hyperlink" Target="https://rn.edsoo.ru/7f417fb2" TargetMode="External"/><Relationship Id="rId26" Type="http://schemas.openxmlformats.org/officeDocument/2006/relationships/hyperlink" Target="https://rn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n.edsoo.ru/7f417fb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n.edsoo.ru/7f415fdc" TargetMode="External"/><Relationship Id="rId17" Type="http://schemas.openxmlformats.org/officeDocument/2006/relationships/hyperlink" Target="https://rn.edsoo.ru/7f417fb2" TargetMode="External"/><Relationship Id="rId25" Type="http://schemas.openxmlformats.org/officeDocument/2006/relationships/hyperlink" Target="https://rn.edsoo.ru/7f41a302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rn.edsoo.ru/7f417fb2" TargetMode="External"/><Relationship Id="rId20" Type="http://schemas.openxmlformats.org/officeDocument/2006/relationships/hyperlink" Target="https://rn.edsoo.ru/7f417fb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n.edsoo.ru/7f415fdc" TargetMode="External"/><Relationship Id="rId24" Type="http://schemas.openxmlformats.org/officeDocument/2006/relationships/hyperlink" Target="https://rn.edsoo.ru/7f41a302" TargetMode="External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https://rn.edsoo.ru/7f417fb2" TargetMode="External"/><Relationship Id="rId23" Type="http://schemas.openxmlformats.org/officeDocument/2006/relationships/hyperlink" Target="https://rn.edsoo.ru/7f41a30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n.edsoo.ru/7f415fdc" TargetMode="External"/><Relationship Id="rId19" Type="http://schemas.openxmlformats.org/officeDocument/2006/relationships/hyperlink" Target="https://rn.edsoo.ru/7f417fb2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rn.edsoo.ru/7f415fdc" TargetMode="External"/><Relationship Id="rId14" Type="http://schemas.openxmlformats.org/officeDocument/2006/relationships/hyperlink" Target="https://rn.edsoo.ru/7f415fdc" TargetMode="External"/><Relationship Id="rId22" Type="http://schemas.openxmlformats.org/officeDocument/2006/relationships/hyperlink" Target="https://rn.edsoo.ru/7f41a302" TargetMode="External"/><Relationship Id="rId27" Type="http://schemas.openxmlformats.org/officeDocument/2006/relationships/hyperlink" Target="https://rn.edsoo.ru/7f41a302" TargetMode="External"/><Relationship Id="rId30" Type="http://schemas.openxmlformats.org/officeDocument/2006/relationships/header" Target="header3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3738-D2E4-424B-AB78-EE21A7D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2023-10-16T09:24:00Z</dcterms:created>
  <dcterms:modified xsi:type="dcterms:W3CDTF">2023-10-16T09:24:00Z</dcterms:modified>
</cp:coreProperties>
</file>